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90" w:rsidRPr="00E5451E" w:rsidRDefault="00E84390" w:rsidP="00E84390">
      <w:pPr>
        <w:pStyle w:val="tdcap"/>
        <w:widowControl w:val="0"/>
        <w:spacing w:after="0" w:line="360" w:lineRule="auto"/>
        <w:ind w:left="0" w:right="0"/>
        <w:rPr>
          <w:sz w:val="28"/>
          <w:szCs w:val="28"/>
        </w:rPr>
      </w:pPr>
      <w:r>
        <w:rPr>
          <w:bCs w:val="0"/>
          <w:color w:val="000000"/>
          <w:sz w:val="28"/>
          <w:szCs w:val="28"/>
        </w:rPr>
        <w:t>Пример</w:t>
      </w:r>
      <w:r w:rsidRPr="00E5451E">
        <w:rPr>
          <w:bCs w:val="0"/>
          <w:color w:val="000000"/>
          <w:sz w:val="28"/>
          <w:szCs w:val="28"/>
        </w:rPr>
        <w:t xml:space="preserve"> сопроводительного письма авторов</w:t>
      </w:r>
    </w:p>
    <w:p w:rsidR="00E84390" w:rsidRDefault="00E84390" w:rsidP="00E84390">
      <w:pPr>
        <w:pStyle w:val="tdcap"/>
        <w:widowControl w:val="0"/>
        <w:spacing w:after="0" w:line="360" w:lineRule="auto"/>
        <w:ind w:left="0" w:righ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5476"/>
        <w:gridCol w:w="4662"/>
      </w:tblGrid>
      <w:tr w:rsidR="00E84390" w:rsidRPr="001F5767" w:rsidTr="0085490D">
        <w:tc>
          <w:tcPr>
            <w:tcW w:w="5508" w:type="dxa"/>
          </w:tcPr>
          <w:p w:rsidR="00E84390" w:rsidRPr="001F5767" w:rsidRDefault="00E84390" w:rsidP="0085490D">
            <w:pPr>
              <w:pStyle w:val="a3"/>
              <w:widowControl w:val="0"/>
              <w:spacing w:line="360" w:lineRule="auto"/>
              <w:jc w:val="right"/>
              <w:rPr>
                <w:bCs/>
              </w:rPr>
            </w:pPr>
          </w:p>
        </w:tc>
        <w:tc>
          <w:tcPr>
            <w:tcW w:w="4680" w:type="dxa"/>
          </w:tcPr>
          <w:p w:rsidR="00E84390" w:rsidRPr="001F5767" w:rsidRDefault="00E84390" w:rsidP="0085490D">
            <w:pPr>
              <w:pStyle w:val="a3"/>
              <w:widowControl w:val="0"/>
              <w:spacing w:before="0" w:beforeAutospacing="0" w:after="0" w:afterAutospacing="0" w:line="360" w:lineRule="auto"/>
              <w:rPr>
                <w:bCs/>
              </w:rPr>
            </w:pPr>
            <w:r w:rsidRPr="001F5767">
              <w:rPr>
                <w:bCs/>
              </w:rPr>
              <w:t>В редакцию электронного научного журнала «Горные науки и технологии»</w:t>
            </w:r>
          </w:p>
        </w:tc>
      </w:tr>
    </w:tbl>
    <w:p w:rsidR="00E84390" w:rsidRDefault="00E84390" w:rsidP="00E84390">
      <w:pPr>
        <w:pStyle w:val="a3"/>
        <w:widowControl w:val="0"/>
        <w:spacing w:line="360" w:lineRule="auto"/>
        <w:jc w:val="center"/>
        <w:rPr>
          <w:bCs/>
        </w:rPr>
      </w:pPr>
    </w:p>
    <w:p w:rsidR="00E84390" w:rsidRPr="00125752" w:rsidRDefault="00E84390" w:rsidP="00E84390">
      <w:pPr>
        <w:pStyle w:val="a3"/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125752">
        <w:rPr>
          <w:b/>
          <w:bCs/>
          <w:sz w:val="28"/>
          <w:szCs w:val="28"/>
        </w:rPr>
        <w:t xml:space="preserve">СОПРОВОДИТЕЛЬНОЕ ПИСЬМО </w:t>
      </w:r>
    </w:p>
    <w:p w:rsidR="00E84390" w:rsidRDefault="00E84390" w:rsidP="00E84390">
      <w:pPr>
        <w:pStyle w:val="a3"/>
        <w:widowControl w:val="0"/>
        <w:spacing w:before="0" w:beforeAutospacing="0" w:after="0" w:afterAutospacing="0"/>
        <w:jc w:val="both"/>
        <w:rPr>
          <w:bCs/>
        </w:rPr>
      </w:pPr>
      <w:r w:rsidRPr="000279AA">
        <w:rPr>
          <w:bCs/>
        </w:rPr>
        <w:t>Про</w:t>
      </w:r>
      <w:r>
        <w:rPr>
          <w:bCs/>
        </w:rPr>
        <w:t>сим</w:t>
      </w:r>
      <w:r w:rsidRPr="000279AA">
        <w:rPr>
          <w:bCs/>
        </w:rPr>
        <w:t xml:space="preserve"> опубликовать в </w:t>
      </w:r>
      <w:r>
        <w:rPr>
          <w:bCs/>
        </w:rPr>
        <w:t>электронном научном журнале</w:t>
      </w:r>
      <w:r w:rsidRPr="000279AA">
        <w:rPr>
          <w:bCs/>
        </w:rPr>
        <w:t xml:space="preserve"> </w:t>
      </w:r>
      <w:r>
        <w:rPr>
          <w:bCs/>
        </w:rPr>
        <w:t>«Горные науки и технологии»</w:t>
      </w:r>
      <w:r w:rsidRPr="000279AA">
        <w:rPr>
          <w:bCs/>
        </w:rPr>
        <w:t xml:space="preserve"> стать</w:t>
      </w:r>
      <w:r>
        <w:rPr>
          <w:bCs/>
        </w:rPr>
        <w:t>ю</w:t>
      </w:r>
      <w:r w:rsidRPr="000279AA">
        <w:rPr>
          <w:bCs/>
        </w:rPr>
        <w:t xml:space="preserve"> </w:t>
      </w:r>
      <w:r>
        <w:rPr>
          <w:bCs/>
        </w:rPr>
        <w:br/>
      </w:r>
      <w:r w:rsidRPr="00B13480">
        <w:rPr>
          <w:bCs/>
        </w:rPr>
        <w:t>«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».</w:t>
      </w:r>
    </w:p>
    <w:p w:rsidR="00E84390" w:rsidRPr="00236AE7" w:rsidRDefault="00E84390" w:rsidP="00E84390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</w:t>
      </w:r>
      <w:r>
        <w:rPr>
          <w:bCs/>
          <w:sz w:val="16"/>
          <w:szCs w:val="16"/>
        </w:rPr>
        <w:t>название статьи на русском и английском языках)</w:t>
      </w:r>
    </w:p>
    <w:p w:rsidR="00E84390" w:rsidRDefault="00E84390" w:rsidP="00E84390">
      <w:pPr>
        <w:pStyle w:val="a3"/>
        <w:widowControl w:val="0"/>
        <w:spacing w:before="0" w:beforeAutospacing="0" w:after="0" w:afterAutospacing="0"/>
        <w:jc w:val="both"/>
        <w:rPr>
          <w:bCs/>
          <w:u w:val="single"/>
        </w:rPr>
      </w:pPr>
      <w:r w:rsidRPr="00B13480">
        <w:rPr>
          <w:bCs/>
        </w:rPr>
        <w:t>Автор</w:t>
      </w:r>
      <w:r>
        <w:rPr>
          <w:bCs/>
        </w:rPr>
        <w:t>ами</w:t>
      </w:r>
      <w:r w:rsidRPr="00B13480">
        <w:rPr>
          <w:bCs/>
        </w:rPr>
        <w:t xml:space="preserve"> стат</w:t>
      </w:r>
      <w:r>
        <w:rPr>
          <w:bCs/>
        </w:rPr>
        <w:t>ьи</w:t>
      </w:r>
      <w:r w:rsidRPr="00B13480">
        <w:rPr>
          <w:bCs/>
        </w:rPr>
        <w:t xml:space="preserve"> я</w:t>
      </w:r>
      <w:r>
        <w:rPr>
          <w:bCs/>
        </w:rPr>
        <w:t>вляю</w:t>
      </w:r>
      <w:r w:rsidRPr="00B13480">
        <w:rPr>
          <w:bCs/>
        </w:rPr>
        <w:t xml:space="preserve">тся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E84390" w:rsidRPr="00236AE7" w:rsidRDefault="00E84390" w:rsidP="00E84390">
      <w:pPr>
        <w:pStyle w:val="a3"/>
        <w:widowControl w:val="0"/>
        <w:tabs>
          <w:tab w:val="left" w:pos="4253"/>
        </w:tabs>
        <w:spacing w:before="0" w:beforeAutospacing="0" w:after="0" w:afterAutospacing="0"/>
        <w:ind w:firstLine="2835"/>
        <w:jc w:val="both"/>
        <w:rPr>
          <w:bCs/>
          <w:sz w:val="16"/>
          <w:szCs w:val="16"/>
        </w:rPr>
      </w:pPr>
      <w:r w:rsidRPr="00236AE7">
        <w:rPr>
          <w:bCs/>
          <w:sz w:val="16"/>
          <w:szCs w:val="16"/>
        </w:rPr>
        <w:t>(ФИО автор</w:t>
      </w:r>
      <w:proofErr w:type="gramStart"/>
      <w:r w:rsidRPr="00236AE7">
        <w:rPr>
          <w:bCs/>
          <w:sz w:val="16"/>
          <w:szCs w:val="16"/>
        </w:rPr>
        <w:t>а(</w:t>
      </w:r>
      <w:proofErr w:type="gramEnd"/>
      <w:r w:rsidRPr="00236AE7">
        <w:rPr>
          <w:bCs/>
          <w:sz w:val="16"/>
          <w:szCs w:val="16"/>
        </w:rPr>
        <w:t>-</w:t>
      </w:r>
      <w:proofErr w:type="spellStart"/>
      <w:r w:rsidRPr="00236AE7">
        <w:rPr>
          <w:bCs/>
          <w:sz w:val="16"/>
          <w:szCs w:val="16"/>
        </w:rPr>
        <w:t>ов</w:t>
      </w:r>
      <w:proofErr w:type="spellEnd"/>
      <w:r w:rsidRPr="00236AE7">
        <w:rPr>
          <w:bCs/>
          <w:sz w:val="16"/>
          <w:szCs w:val="16"/>
        </w:rPr>
        <w:t>), звание, должность, организация</w:t>
      </w:r>
      <w:r>
        <w:rPr>
          <w:bCs/>
          <w:sz w:val="16"/>
          <w:szCs w:val="16"/>
        </w:rPr>
        <w:t xml:space="preserve"> (полностью</w:t>
      </w:r>
      <w:r w:rsidRPr="00236AE7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 xml:space="preserve"> на русском и английском языках)</w:t>
      </w:r>
    </w:p>
    <w:p w:rsidR="00E84390" w:rsidRDefault="00E84390" w:rsidP="00E84390">
      <w:pPr>
        <w:pStyle w:val="a3"/>
        <w:widowControl w:val="0"/>
        <w:spacing w:before="0" w:beforeAutospacing="0" w:after="0" w:afterAutospacing="0" w:line="360" w:lineRule="auto"/>
        <w:jc w:val="both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E84390" w:rsidRDefault="00E84390" w:rsidP="00E84390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B13480">
        <w:rPr>
          <w:bCs/>
        </w:rPr>
        <w:t xml:space="preserve">Почтовый адрес: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E84390" w:rsidRPr="00236AE7" w:rsidRDefault="00E84390" w:rsidP="00E84390">
      <w:pPr>
        <w:pStyle w:val="a3"/>
        <w:widowControl w:val="0"/>
        <w:tabs>
          <w:tab w:val="left" w:pos="708"/>
          <w:tab w:val="left" w:pos="1416"/>
          <w:tab w:val="left" w:pos="2124"/>
          <w:tab w:val="left" w:pos="4575"/>
        </w:tabs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  <w:r w:rsidRPr="00236AE7">
        <w:rPr>
          <w:bCs/>
        </w:rPr>
        <w:tab/>
      </w:r>
      <w:r w:rsidRPr="00236AE7">
        <w:rPr>
          <w:bCs/>
        </w:rPr>
        <w:tab/>
      </w:r>
      <w:r>
        <w:rPr>
          <w:bCs/>
        </w:rPr>
        <w:tab/>
      </w:r>
      <w:r w:rsidRPr="00236AE7">
        <w:rPr>
          <w:bCs/>
          <w:sz w:val="16"/>
          <w:szCs w:val="16"/>
        </w:rPr>
        <w:t>(адрес (полностью)</w:t>
      </w:r>
      <w:r>
        <w:rPr>
          <w:bCs/>
          <w:sz w:val="16"/>
          <w:szCs w:val="16"/>
        </w:rPr>
        <w:t xml:space="preserve"> на русском и английском языках</w:t>
      </w:r>
      <w:r w:rsidRPr="00236AE7">
        <w:rPr>
          <w:bCs/>
          <w:sz w:val="16"/>
          <w:szCs w:val="16"/>
        </w:rPr>
        <w:t>)</w:t>
      </w:r>
    </w:p>
    <w:p w:rsidR="00E84390" w:rsidRPr="00236AE7" w:rsidRDefault="00E84390" w:rsidP="00E84390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  <w:u w:val="single"/>
        </w:rPr>
      </w:pPr>
      <w:r>
        <w:rPr>
          <w:bCs/>
        </w:rPr>
        <w:t>Телефон:</w:t>
      </w:r>
      <w:r w:rsidRPr="00B13480"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E84390" w:rsidRPr="00236AE7" w:rsidRDefault="00E84390" w:rsidP="00E84390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  <w:lang w:val="en-US"/>
        </w:rPr>
        <w:t>E</w:t>
      </w:r>
      <w:r w:rsidRPr="00236AE7">
        <w:rPr>
          <w:bCs/>
        </w:rPr>
        <w:t>-</w:t>
      </w:r>
      <w:r>
        <w:rPr>
          <w:bCs/>
          <w:lang w:val="en-US"/>
        </w:rPr>
        <w:t>mail</w:t>
      </w:r>
      <w:r w:rsidRPr="00236AE7">
        <w:rPr>
          <w:bCs/>
        </w:rPr>
        <w:t xml:space="preserve">:  </w:t>
      </w:r>
      <w:r w:rsidRPr="00236AE7">
        <w:rPr>
          <w:u w:val="single"/>
        </w:rPr>
        <w:tab/>
      </w:r>
      <w:r w:rsidRPr="00236AE7">
        <w:rPr>
          <w:u w:val="single"/>
        </w:rPr>
        <w:tab/>
      </w:r>
      <w:r w:rsidRPr="00236AE7">
        <w:rPr>
          <w:u w:val="single"/>
        </w:rPr>
        <w:tab/>
      </w:r>
      <w:r w:rsidRPr="00236AE7">
        <w:rPr>
          <w:u w:val="single"/>
        </w:rPr>
        <w:tab/>
      </w:r>
      <w:r w:rsidRPr="00236AE7">
        <w:rPr>
          <w:u w:val="single"/>
        </w:rPr>
        <w:tab/>
      </w:r>
      <w:r w:rsidRPr="00236AE7">
        <w:rPr>
          <w:u w:val="single"/>
        </w:rPr>
        <w:tab/>
      </w:r>
      <w:r w:rsidRPr="00236AE7">
        <w:rPr>
          <w:u w:val="single"/>
        </w:rPr>
        <w:tab/>
      </w:r>
      <w:r w:rsidRPr="00236AE7">
        <w:rPr>
          <w:u w:val="single"/>
        </w:rPr>
        <w:tab/>
      </w:r>
      <w:r w:rsidRPr="00236AE7">
        <w:rPr>
          <w:u w:val="single"/>
        </w:rPr>
        <w:tab/>
      </w:r>
      <w:r w:rsidRPr="00236AE7">
        <w:rPr>
          <w:u w:val="single"/>
        </w:rPr>
        <w:tab/>
      </w:r>
      <w:r w:rsidRPr="00236AE7">
        <w:rPr>
          <w:u w:val="single"/>
        </w:rPr>
        <w:tab/>
      </w:r>
      <w:r>
        <w:rPr>
          <w:u w:val="single"/>
        </w:rPr>
        <w:tab/>
      </w:r>
    </w:p>
    <w:p w:rsidR="00E84390" w:rsidRDefault="00E84390" w:rsidP="00E84390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B13480">
        <w:rPr>
          <w:bCs/>
        </w:rPr>
        <w:t>Автор</w:t>
      </w:r>
      <w:r>
        <w:rPr>
          <w:bCs/>
        </w:rPr>
        <w:t>ы несу</w:t>
      </w:r>
      <w:r w:rsidRPr="00B13480">
        <w:rPr>
          <w:bCs/>
        </w:rPr>
        <w:t>т всю ответственность за содержание эт</w:t>
      </w:r>
      <w:r>
        <w:rPr>
          <w:bCs/>
        </w:rPr>
        <w:t>ой</w:t>
      </w:r>
      <w:r w:rsidRPr="00B13480">
        <w:rPr>
          <w:bCs/>
        </w:rPr>
        <w:t xml:space="preserve"> с</w:t>
      </w:r>
      <w:r>
        <w:rPr>
          <w:bCs/>
        </w:rPr>
        <w:t>татьи и сам факт ее публикации.</w:t>
      </w:r>
    </w:p>
    <w:p w:rsidR="00E84390" w:rsidRPr="00B13480" w:rsidRDefault="00E84390" w:rsidP="00E84390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B13480">
        <w:rPr>
          <w:bCs/>
        </w:rPr>
        <w:t>Статья является оригинальной и не публиковалась ни в одном другом научном издании, как бумажном, так и электронном.</w:t>
      </w:r>
    </w:p>
    <w:p w:rsidR="00E84390" w:rsidRPr="00B13480" w:rsidRDefault="00E84390" w:rsidP="00E84390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Авторы согласны</w:t>
      </w:r>
      <w:r w:rsidRPr="00B13480">
        <w:rPr>
          <w:bCs/>
        </w:rPr>
        <w:t xml:space="preserve"> с тем, что редакция имеет право на литературное и техническое редактирование и доведение статьи до редакторских станда</w:t>
      </w:r>
      <w:r>
        <w:rPr>
          <w:bCs/>
        </w:rPr>
        <w:t xml:space="preserve">ртов, принятых в рамках журнала, </w:t>
      </w:r>
      <w:r>
        <w:rPr>
          <w:bCs/>
        </w:rPr>
        <w:br/>
        <w:t>а также на обработку персональных данных.</w:t>
      </w:r>
    </w:p>
    <w:p w:rsidR="00E84390" w:rsidRDefault="00E84390" w:rsidP="00E84390">
      <w:pPr>
        <w:pStyle w:val="a3"/>
        <w:widowControl w:val="0"/>
        <w:spacing w:line="360" w:lineRule="auto"/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&lt;подпись&gt;</w:t>
      </w:r>
    </w:p>
    <w:p w:rsidR="00E84390" w:rsidRPr="00562F08" w:rsidRDefault="00E84390" w:rsidP="00E84390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 xml:space="preserve"> «__»___________20___</w:t>
      </w:r>
    </w:p>
    <w:p w:rsidR="00676996" w:rsidRDefault="00676996"/>
    <w:sectPr w:rsidR="00676996" w:rsidSect="000A26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4390"/>
    <w:rsid w:val="000A2651"/>
    <w:rsid w:val="0017286F"/>
    <w:rsid w:val="00194292"/>
    <w:rsid w:val="001C0A7E"/>
    <w:rsid w:val="001F5535"/>
    <w:rsid w:val="0035252F"/>
    <w:rsid w:val="00676996"/>
    <w:rsid w:val="0068715B"/>
    <w:rsid w:val="00951ACB"/>
    <w:rsid w:val="00C858D6"/>
    <w:rsid w:val="00C87A1F"/>
    <w:rsid w:val="00C9723D"/>
    <w:rsid w:val="00E84390"/>
    <w:rsid w:val="00F84EB8"/>
    <w:rsid w:val="00FA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9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43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tdcap">
    <w:name w:val="td_cap"/>
    <w:basedOn w:val="a"/>
    <w:rsid w:val="00E84390"/>
    <w:pPr>
      <w:spacing w:after="54" w:line="240" w:lineRule="auto"/>
      <w:ind w:left="107" w:right="107"/>
      <w:jc w:val="center"/>
    </w:pPr>
    <w:rPr>
      <w:rFonts w:eastAsia="Times New Roman" w:cs="Times New Roman"/>
      <w:b/>
      <w:bCs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2015-10-09T09:52:00Z</dcterms:created>
  <dcterms:modified xsi:type="dcterms:W3CDTF">2015-10-09T09:52:00Z</dcterms:modified>
</cp:coreProperties>
</file>